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3B2462">
        <w:rPr>
          <w:rFonts w:ascii="Arial" w:hAnsi="Arial" w:cs="Arial"/>
          <w:i/>
          <w:color w:val="000000"/>
          <w:sz w:val="36"/>
          <w:szCs w:val="36"/>
        </w:rPr>
        <w:t xml:space="preserve">Stowarzyszenie Archeologów Terenowych STATER </w:t>
      </w:r>
      <w:r w:rsidRPr="003B2462">
        <w:rPr>
          <w:rFonts w:ascii="Arial" w:hAnsi="Arial" w:cs="Arial"/>
          <w:i/>
          <w:color w:val="000000"/>
          <w:sz w:val="28"/>
          <w:szCs w:val="28"/>
        </w:rPr>
        <w:t>(dzierżawca Fortu)</w:t>
      </w:r>
    </w:p>
    <w:p w:rsidR="001C736C" w:rsidRPr="001C736C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1C736C" w:rsidRPr="001C736C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 w:rsidRPr="001C736C">
        <w:rPr>
          <w:rFonts w:ascii="Arial" w:hAnsi="Arial" w:cs="Arial"/>
          <w:b/>
          <w:color w:val="000000"/>
          <w:sz w:val="36"/>
          <w:szCs w:val="36"/>
        </w:rPr>
        <w:t xml:space="preserve">Regulamin zwiedzania Fortu </w:t>
      </w:r>
      <w:r w:rsidRPr="001C736C">
        <w:rPr>
          <w:rFonts w:ascii="Arial" w:hAnsi="Arial" w:cs="Arial"/>
          <w:b/>
          <w:sz w:val="36"/>
          <w:szCs w:val="36"/>
        </w:rPr>
        <w:t xml:space="preserve">49 ½ </w:t>
      </w:r>
      <w:r w:rsidRPr="001C736C">
        <w:rPr>
          <w:rFonts w:ascii="Arial" w:hAnsi="Arial" w:cs="Arial"/>
          <w:b/>
          <w:color w:val="000000"/>
          <w:sz w:val="36"/>
          <w:szCs w:val="36"/>
        </w:rPr>
        <w:t xml:space="preserve"> Mogiła </w:t>
      </w:r>
    </w:p>
    <w:p w:rsidR="001C736C" w:rsidRPr="001C736C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1C736C" w:rsidRPr="003B2462" w:rsidRDefault="00F56F4A" w:rsidP="00F56F4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1. </w:t>
      </w:r>
      <w:r w:rsidR="001C736C" w:rsidRPr="003B2462">
        <w:rPr>
          <w:rFonts w:ascii="Arial" w:hAnsi="Arial" w:cs="Arial"/>
          <w:color w:val="000000"/>
          <w:sz w:val="34"/>
          <w:szCs w:val="34"/>
        </w:rPr>
        <w:t>Fort Mogiła jest dostępny do zwiedzania</w:t>
      </w:r>
      <w:r>
        <w:rPr>
          <w:rFonts w:ascii="Arial" w:hAnsi="Arial" w:cs="Arial"/>
          <w:color w:val="000000"/>
          <w:sz w:val="34"/>
          <w:szCs w:val="34"/>
        </w:rPr>
        <w:t xml:space="preserve"> z przewodnikiem</w:t>
      </w:r>
      <w:r w:rsidR="001C736C" w:rsidRPr="003B2462">
        <w:rPr>
          <w:rFonts w:ascii="Arial" w:hAnsi="Arial" w:cs="Arial"/>
          <w:color w:val="000000"/>
          <w:sz w:val="34"/>
          <w:szCs w:val="34"/>
        </w:rPr>
        <w:t xml:space="preserve"> w każdą ostatnią sobotę miesiąca, w godzinach 10.00-13.00 po uprzednim umówieniu się telefonicznym </w:t>
      </w:r>
    </w:p>
    <w:p w:rsidR="00B30C0F" w:rsidRPr="003B2462" w:rsidRDefault="001C736C" w:rsidP="003B246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(nr 512-213-584)</w:t>
      </w:r>
    </w:p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B30C0F" w:rsidRPr="003B2462" w:rsidRDefault="00B30C0F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 xml:space="preserve">2. Przebywanie na terenie </w:t>
      </w:r>
      <w:r w:rsidR="001C736C" w:rsidRPr="003B2462">
        <w:rPr>
          <w:rFonts w:ascii="Arial" w:hAnsi="Arial" w:cs="Arial"/>
          <w:color w:val="000000"/>
          <w:sz w:val="34"/>
          <w:szCs w:val="34"/>
        </w:rPr>
        <w:t>Fortu Mogiła</w:t>
      </w:r>
      <w:r w:rsidRPr="003B2462">
        <w:rPr>
          <w:rFonts w:ascii="Arial" w:hAnsi="Arial" w:cs="Arial"/>
          <w:color w:val="000000"/>
          <w:sz w:val="34"/>
          <w:szCs w:val="34"/>
        </w:rPr>
        <w:t xml:space="preserve"> poza godzinami otwarcia wymaga zgody </w:t>
      </w:r>
      <w:r w:rsidR="001C736C" w:rsidRPr="003B2462">
        <w:rPr>
          <w:rFonts w:ascii="Arial" w:hAnsi="Arial" w:cs="Arial"/>
          <w:color w:val="000000"/>
          <w:sz w:val="34"/>
          <w:szCs w:val="34"/>
        </w:rPr>
        <w:t>zarządu Stowarzyszenia STATER</w:t>
      </w:r>
    </w:p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B30C0F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3. Zwiedzanie odbywa się za darmo</w:t>
      </w:r>
    </w:p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4. Dostępny do zwiedzania jest cały obszar Fortu</w:t>
      </w:r>
      <w:r w:rsidR="00B30C0F" w:rsidRPr="003B2462">
        <w:rPr>
          <w:rFonts w:ascii="Arial" w:hAnsi="Arial" w:cs="Arial"/>
          <w:color w:val="000000"/>
          <w:sz w:val="34"/>
          <w:szCs w:val="34"/>
        </w:rPr>
        <w:br/>
      </w:r>
    </w:p>
    <w:p w:rsidR="00B30C0F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5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 xml:space="preserve">. Podczas zwiedzania należy stosować się do zaleceń </w:t>
      </w:r>
      <w:r w:rsidRPr="003B2462">
        <w:rPr>
          <w:rFonts w:ascii="Arial" w:hAnsi="Arial" w:cs="Arial"/>
          <w:color w:val="000000"/>
          <w:sz w:val="34"/>
          <w:szCs w:val="34"/>
        </w:rPr>
        <w:t>przewodnika</w:t>
      </w:r>
    </w:p>
    <w:p w:rsidR="001C736C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B30C0F" w:rsidRPr="003B2462" w:rsidRDefault="001C736C" w:rsidP="00B30C0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6.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 xml:space="preserve"> Opiekunowie ponoszą odpowiedzialność za szkody wyrządzone przez dzieci i inne osoby pozostające pod ich opieką.</w:t>
      </w:r>
    </w:p>
    <w:p w:rsidR="001C736C" w:rsidRPr="003B2462" w:rsidRDefault="001C736C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1C736C" w:rsidRPr="003B2462" w:rsidRDefault="001C736C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 xml:space="preserve">7. 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 xml:space="preserve">Maksymalna </w:t>
      </w:r>
      <w:r w:rsidRPr="003B2462">
        <w:rPr>
          <w:rFonts w:ascii="Arial" w:hAnsi="Arial" w:cs="Arial"/>
          <w:color w:val="000000"/>
          <w:sz w:val="34"/>
          <w:szCs w:val="34"/>
        </w:rPr>
        <w:t xml:space="preserve">ilość 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>grup</w:t>
      </w:r>
      <w:r w:rsidRPr="003B2462">
        <w:rPr>
          <w:rFonts w:ascii="Arial" w:hAnsi="Arial" w:cs="Arial"/>
          <w:color w:val="000000"/>
          <w:sz w:val="34"/>
          <w:szCs w:val="34"/>
        </w:rPr>
        <w:t xml:space="preserve">y zwiedzających wynosi 15 osób </w:t>
      </w:r>
    </w:p>
    <w:p w:rsidR="001C736C" w:rsidRPr="003B2462" w:rsidRDefault="001C736C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1C736C" w:rsidRPr="003B2462" w:rsidRDefault="001C736C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>8. Podczas zwiedzania należy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 xml:space="preserve"> zwrócić szczególną uw</w:t>
      </w:r>
      <w:r w:rsidRPr="003B2462">
        <w:rPr>
          <w:rFonts w:ascii="Arial" w:hAnsi="Arial" w:cs="Arial"/>
          <w:color w:val="000000"/>
          <w:sz w:val="34"/>
          <w:szCs w:val="34"/>
        </w:rPr>
        <w:t>agę na bariery architektoniczne takie jak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 xml:space="preserve"> niskie i wąskie wejścia, wysokie progi, nierówne podłoże na całej trasie zwiedzania. </w:t>
      </w:r>
    </w:p>
    <w:p w:rsidR="003B2462" w:rsidRPr="003B2462" w:rsidRDefault="003B2462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B30C0F" w:rsidRPr="003B2462" w:rsidRDefault="001C736C" w:rsidP="001C736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  <w:r w:rsidRPr="003B2462">
        <w:rPr>
          <w:rFonts w:ascii="Arial" w:hAnsi="Arial" w:cs="Arial"/>
          <w:color w:val="000000"/>
          <w:sz w:val="34"/>
          <w:szCs w:val="34"/>
        </w:rPr>
        <w:t xml:space="preserve">9. Podczas zwiedzania </w:t>
      </w:r>
      <w:r w:rsidR="00B30C0F" w:rsidRPr="003B2462">
        <w:rPr>
          <w:rFonts w:ascii="Arial" w:hAnsi="Arial" w:cs="Arial"/>
          <w:color w:val="000000"/>
          <w:sz w:val="34"/>
          <w:szCs w:val="34"/>
        </w:rPr>
        <w:t>należy wykazywać szczególną ostrożność i przestrzegać zasad bezpieczeństwa</w:t>
      </w:r>
    </w:p>
    <w:p w:rsidR="00FB40D0" w:rsidRPr="001C736C" w:rsidRDefault="00FB40D0">
      <w:pPr>
        <w:rPr>
          <w:sz w:val="32"/>
          <w:szCs w:val="32"/>
        </w:rPr>
      </w:pPr>
    </w:p>
    <w:sectPr w:rsidR="00FB40D0" w:rsidRPr="001C736C" w:rsidSect="00FB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967"/>
    <w:multiLevelType w:val="hybridMultilevel"/>
    <w:tmpl w:val="A762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D5BAC"/>
    <w:multiLevelType w:val="hybridMultilevel"/>
    <w:tmpl w:val="E460E60E"/>
    <w:lvl w:ilvl="0" w:tplc="7ECE4B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30C0F"/>
    <w:rsid w:val="001C736C"/>
    <w:rsid w:val="003B2462"/>
    <w:rsid w:val="00521B5E"/>
    <w:rsid w:val="00B30C0F"/>
    <w:rsid w:val="00F56F4A"/>
    <w:rsid w:val="00FB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Vimes</dc:creator>
  <cp:keywords/>
  <dc:description/>
  <cp:lastModifiedBy>Vimes</cp:lastModifiedBy>
  <cp:revision>4</cp:revision>
  <dcterms:created xsi:type="dcterms:W3CDTF">2020-11-30T12:08:00Z</dcterms:created>
  <dcterms:modified xsi:type="dcterms:W3CDTF">2020-11-30T12:22:00Z</dcterms:modified>
</cp:coreProperties>
</file>